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763"/>
        <w:gridCol w:w="7337"/>
      </w:tblGrid>
      <w:tr w:rsidR="00000000">
        <w:trPr>
          <w:trHeight w:val="1127"/>
        </w:trPr>
        <w:tc>
          <w:tcPr>
            <w:tcW w:w="7763" w:type="dxa"/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Steps in English 2</w:t>
            </w:r>
          </w:p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kryteria ocen z j. angielskiego dla klasy 5</w:t>
            </w:r>
          </w:p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w roku szkolnym 2015/2016</w:t>
            </w:r>
          </w:p>
        </w:tc>
        <w:tc>
          <w:tcPr>
            <w:tcW w:w="7337" w:type="dxa"/>
            <w:shd w:val="clear" w:color="auto" w:fill="auto"/>
          </w:tcPr>
          <w:p w:rsidR="00000000" w:rsidRDefault="00784849">
            <w:pPr>
              <w:spacing w:before="60" w:after="60" w:line="240" w:lineRule="auto"/>
              <w:jc w:val="right"/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33335">
      <w:pPr>
        <w:rPr>
          <w:b/>
          <w:bCs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943"/>
        <w:gridCol w:w="2835"/>
        <w:gridCol w:w="2977"/>
        <w:gridCol w:w="3119"/>
        <w:gridCol w:w="3229"/>
        <w:gridCol w:w="35"/>
      </w:tblGrid>
      <w:tr w:rsidR="00000000">
        <w:trPr>
          <w:gridAfter w:val="1"/>
          <w:wAfter w:w="35" w:type="dxa"/>
        </w:trPr>
        <w:tc>
          <w:tcPr>
            <w:tcW w:w="1510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000000">
        <w:trPr>
          <w:gridAfter w:val="1"/>
          <w:wAfter w:w="3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6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3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E3333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dom, uw</w:t>
            </w:r>
            <w:r>
              <w:rPr>
                <w:rFonts w:ascii="Arial" w:hAnsi="Arial" w:cs="Arial"/>
                <w:sz w:val="16"/>
                <w:szCs w:val="16"/>
              </w:rPr>
              <w:t>zględniając położenie różnych przedmiotów,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dom, uwzględniając położenie różnych przedmiotów,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dom, uwzgl</w:t>
            </w:r>
            <w:r>
              <w:rPr>
                <w:rFonts w:ascii="Arial" w:hAnsi="Arial" w:cs="Arial"/>
                <w:sz w:val="16"/>
                <w:szCs w:val="16"/>
              </w:rPr>
              <w:t>ędniając położenie różnych przedmiotów,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swój dom, uwzględniając położenie różnych przedmiotów, popełniając błędy językowe, które w znacznym st</w:t>
            </w:r>
            <w:r>
              <w:rPr>
                <w:rFonts w:ascii="Arial" w:hAnsi="Arial" w:cs="Arial"/>
                <w:sz w:val="16"/>
                <w:szCs w:val="16"/>
              </w:rPr>
              <w:t>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ludzi, stosując często używane przymiotniki,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stosując często używane przymiotniki, popełniając niewielkie bł</w:t>
            </w:r>
            <w:r>
              <w:rPr>
                <w:rFonts w:ascii="Arial" w:hAnsi="Arial" w:cs="Arial"/>
                <w:sz w:val="16"/>
                <w:szCs w:val="16"/>
              </w:rPr>
              <w:t>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ludzi, stosując często używane przymiotniki,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ludzi, stosując często używ</w:t>
            </w:r>
            <w:r>
              <w:rPr>
                <w:rFonts w:ascii="Arial" w:hAnsi="Arial" w:cs="Arial"/>
                <w:sz w:val="16"/>
                <w:szCs w:val="16"/>
              </w:rPr>
              <w:t>ane przymiotniki,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wygląd zwierząt, popełniając niewielki</w:t>
            </w:r>
            <w:r>
              <w:rPr>
                <w:rFonts w:ascii="Arial" w:hAnsi="Arial" w:cs="Arial"/>
                <w:sz w:val="16"/>
                <w:szCs w:val="16"/>
              </w:rPr>
              <w:t>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zwierząt,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wygląd zwierząt, popełniając błędy językowe, które </w:t>
            </w:r>
            <w:r>
              <w:rPr>
                <w:rFonts w:ascii="Arial" w:hAnsi="Arial" w:cs="Arial"/>
                <w:sz w:val="16"/>
                <w:szCs w:val="16"/>
              </w:rPr>
              <w:t>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imieniem, pochodzeniem, położeniem różnych przedmiotów, przynależnością przedmiotów </w:t>
            </w:r>
            <w:r>
              <w:rPr>
                <w:rFonts w:ascii="Arial" w:hAnsi="Arial" w:cs="Arial"/>
                <w:sz w:val="16"/>
                <w:szCs w:val="16"/>
              </w:rPr>
              <w:t>do osób,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wyglądem zwierząt, ceną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imieniem, pochodzeniem, położeniem różnych przedmiotów, przynależnością przedmiotów do osób,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wyglądem zwierząt, ceną przedmiotów, popełniając drobne błędy jęz</w:t>
            </w:r>
            <w:r>
              <w:rPr>
                <w:rFonts w:ascii="Arial" w:hAnsi="Arial" w:cs="Arial"/>
                <w:sz w:val="16"/>
                <w:szCs w:val="16"/>
              </w:rPr>
              <w:t>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imieniem, pochodzeniem, położeniem różnych przedmiotów, przynależnością przedmiotów do osób,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wyglądem zwierząt, ceną przedmiotów, popełniając błędy językow</w:t>
            </w:r>
            <w:r>
              <w:rPr>
                <w:rFonts w:ascii="Arial" w:hAnsi="Arial" w:cs="Arial"/>
                <w:sz w:val="16"/>
                <w:szCs w:val="16"/>
              </w:rPr>
              <w:t>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imieniem, pochodzeniem, położeniem różnych przedmiotów, przynależnością przedmiotów do osób,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wyglądem zwierząt, ceną przedmiotów,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>, przyimki miejsca, zdania twierdzące, pytania i przeczenia z czasownik</w:t>
            </w:r>
            <w:r>
              <w:rPr>
                <w:rFonts w:ascii="Arial" w:hAnsi="Arial" w:cs="Arial"/>
                <w:sz w:val="16"/>
                <w:szCs w:val="16"/>
              </w:rPr>
              <w:t xml:space="preserve">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have got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is/There are.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przyimki miejsca, zdania twierdzące, pytania i przeczenia z czasownikami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have got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is/There are,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</w:t>
            </w:r>
            <w:r>
              <w:rPr>
                <w:rFonts w:ascii="Arial" w:hAnsi="Arial" w:cs="Arial"/>
                <w:sz w:val="16"/>
                <w:szCs w:val="16"/>
              </w:rPr>
              <w:t>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przyimki miejsca, zdania twierdzące, pytania i przeczenia z czasownikami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have got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</w:t>
            </w:r>
            <w:r>
              <w:rPr>
                <w:rFonts w:ascii="Arial" w:hAnsi="Arial" w:cs="Arial"/>
                <w:sz w:val="16"/>
                <w:szCs w:val="16"/>
              </w:rPr>
              <w:t xml:space="preserve">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przyimki miejsca, zdania twierdzące, pytania i przeczenia z czasownikami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have got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gridAfter w:val="1"/>
          <w:wAfter w:w="35" w:type="dxa"/>
        </w:trPr>
        <w:tc>
          <w:tcPr>
            <w:tcW w:w="1510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000000">
        <w:trPr>
          <w:gridAfter w:val="1"/>
          <w:wAfter w:w="3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6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3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E3333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OSTATECZNA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wygląd, ubiór, upodobania i preferencje,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wygląd, ubiór, upodobania i pr</w:t>
            </w:r>
            <w:r>
              <w:rPr>
                <w:rFonts w:ascii="Arial" w:hAnsi="Arial" w:cs="Arial"/>
                <w:sz w:val="16"/>
                <w:szCs w:val="16"/>
              </w:rPr>
              <w:t>eferencje,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wygląd, ubiór, upodobania i preferencje, popełniając błędy językowe, które w niewielkim stopniu wpływają na właściw</w:t>
            </w:r>
            <w:r>
              <w:rPr>
                <w:rFonts w:ascii="Arial" w:hAnsi="Arial" w:cs="Arial"/>
                <w:sz w:val="16"/>
                <w:szCs w:val="16"/>
              </w:rPr>
              <w:t>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wygląd, ubiór, upodobania i preferencje,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</w:t>
            </w:r>
            <w:r>
              <w:rPr>
                <w:rFonts w:ascii="Arial" w:hAnsi="Arial" w:cs="Arial"/>
                <w:sz w:val="16"/>
                <w:szCs w:val="16"/>
              </w:rPr>
              <w:t xml:space="preserve">ozmawia na temat zakupu różnych towarów,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zakupu różnych towarów, stosując właściwe formy grzecznościowe i popełniając niewielkie błędy językowe, nie wpływają</w:t>
            </w:r>
            <w:r>
              <w:rPr>
                <w:rFonts w:ascii="Arial" w:hAnsi="Arial" w:cs="Arial"/>
                <w:sz w:val="16"/>
                <w:szCs w:val="16"/>
              </w:rPr>
              <w:t>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zakupu różnych towarów,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rozmawia na temat z</w:t>
            </w:r>
            <w:r>
              <w:rPr>
                <w:rFonts w:ascii="Arial" w:hAnsi="Arial" w:cs="Arial"/>
                <w:sz w:val="16"/>
                <w:szCs w:val="16"/>
              </w:rPr>
              <w:t>akupu różnych towarów, nie stosując właściwych form grzecznościowych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 upodobaniami i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</w:t>
            </w:r>
            <w:r>
              <w:rPr>
                <w:rFonts w:ascii="Arial" w:hAnsi="Arial" w:cs="Arial"/>
                <w:sz w:val="16"/>
                <w:szCs w:val="16"/>
              </w:rPr>
              <w:t>ziela, pyta i prosi o informacje związane z upodobaniami i czynnościami wykonywanymi w wolnym czasie,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</w:t>
            </w:r>
            <w:r>
              <w:rPr>
                <w:rFonts w:ascii="Arial" w:hAnsi="Arial" w:cs="Arial"/>
                <w:sz w:val="16"/>
                <w:szCs w:val="16"/>
              </w:rPr>
              <w:t>odobaniami i czynnościami wykonywanymi w wolnym czasie,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częstotliwości.</w:t>
            </w:r>
          </w:p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>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częstotliwości, popełniając liczne błędy.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</w:t>
            </w:r>
            <w:r>
              <w:rPr>
                <w:rFonts w:ascii="Arial" w:hAnsi="Arial" w:cs="Arial"/>
                <w:sz w:val="16"/>
                <w:szCs w:val="16"/>
              </w:rPr>
              <w:t>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swojego przyjaciela, wybraną sławną osobę, pisze zaproszenie na przyjecie urodzinowe,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s</w:t>
            </w:r>
            <w:r>
              <w:rPr>
                <w:rFonts w:ascii="Arial" w:hAnsi="Arial" w:cs="Arial"/>
                <w:sz w:val="16"/>
                <w:szCs w:val="16"/>
              </w:rPr>
              <w:t>wojego przyjaciela, wybraną sławną osobę, pisze zaproszenie na przyjecie urodzinowe,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swojego przyj</w:t>
            </w:r>
            <w:r>
              <w:rPr>
                <w:rFonts w:ascii="Arial" w:hAnsi="Arial" w:cs="Arial"/>
                <w:sz w:val="16"/>
                <w:szCs w:val="16"/>
              </w:rPr>
              <w:t>aciela, wybraną sławną osobę, pisze zaproszenie na przyjecie urodzinowe, popełniając błędy językowe, które w niewielkim stopniu wpływają na właściwe zrozumienie wypowiedzi, stosując częściowo właściwą formę i styl.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swoj</w:t>
            </w:r>
            <w:r>
              <w:rPr>
                <w:rFonts w:ascii="Arial" w:hAnsi="Arial" w:cs="Arial"/>
                <w:sz w:val="16"/>
                <w:szCs w:val="16"/>
              </w:rPr>
              <w:t>ego przyjaciela, wybraną sławną osobę, pisze zaproszenie na przyjecie urodzinowe, popełniając błędy językowe, które w znacznym stopniu wpływają na właściwe zrozumienie wypowiedzi, nie zachowując właściwej formy i stylu.</w:t>
            </w:r>
          </w:p>
        </w:tc>
      </w:tr>
      <w:tr w:rsidR="00000000">
        <w:trPr>
          <w:gridAfter w:val="1"/>
          <w:wAfter w:w="35" w:type="dxa"/>
        </w:trPr>
        <w:tc>
          <w:tcPr>
            <w:tcW w:w="1510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0000">
        <w:trPr>
          <w:gridAfter w:val="1"/>
          <w:wAfter w:w="3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DSTAWY PROGRAMOWEJ</w:t>
            </w:r>
          </w:p>
        </w:tc>
        <w:tc>
          <w:tcPr>
            <w:tcW w:w="1216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3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E3333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pomieszczenia szkolne i domowe, uwzględniając informacje, co się w nich znajduje i co się w nich robi, stosując różnorodne słownictwo,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 szkolne i domowe, uwzględniając informacje, co się w nich znajduje i co się w nich robi, stosując w miarę różnorodne słownictwo, popełniając niewielkie błędy językowe, nie wpływające na zr</w:t>
            </w:r>
            <w:r>
              <w:rPr>
                <w:rFonts w:ascii="Arial" w:hAnsi="Arial" w:cs="Arial"/>
                <w:sz w:val="16"/>
                <w:szCs w:val="16"/>
              </w:rPr>
              <w:t>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 szkolne i domowe, uwzględniając informacje, co się w nich znajduje i co się w nich robi, stosując podstawowe słownictwo, popełniając błędy językowe, które w niewielkim stopniu wpływają na właściwe zro</w:t>
            </w:r>
            <w:r>
              <w:rPr>
                <w:rFonts w:ascii="Arial" w:hAnsi="Arial" w:cs="Arial"/>
                <w:sz w:val="16"/>
                <w:szCs w:val="16"/>
              </w:rPr>
              <w:t>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 szkolne i domowe, uwzględniając informacje, co się w nich znajduje i co się w nich robi,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różne szkoły i stołówki szkolne,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szkoły i stołówki szkolne,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szkoł</w:t>
            </w:r>
            <w:r>
              <w:rPr>
                <w:rFonts w:ascii="Arial" w:hAnsi="Arial" w:cs="Arial"/>
                <w:sz w:val="16"/>
                <w:szCs w:val="16"/>
              </w:rPr>
              <w:t>y i stołówki szkolne,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porównuje różne szkoły i stołówki szkolne, popełniając błędy językowe, które w znacznym stopniu wpływają na właściwe zrozumienie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proponuje oraz zamawia jedzenie i picie w kawiarni/restauracji,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 oraz zamawia jedzenie i picie w kawiarni/restau</w:t>
            </w:r>
            <w:r>
              <w:rPr>
                <w:rFonts w:ascii="Arial" w:hAnsi="Arial" w:cs="Arial"/>
                <w:sz w:val="16"/>
                <w:szCs w:val="16"/>
              </w:rPr>
              <w:t>racji,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 oraz zamawia jedzenie i picie w kawiarni/restauracji, stosując częściowo odpowiednie formy grzecznościowe, pope</w:t>
            </w:r>
            <w:r>
              <w:rPr>
                <w:rFonts w:ascii="Arial" w:hAnsi="Arial" w:cs="Arial"/>
                <w:sz w:val="16"/>
                <w:szCs w:val="16"/>
              </w:rPr>
              <w:t>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proponuje oraz zamawia jedzenie i picie w kawiarni/restauracji, nie stosując właściwych form grzecznościowych popełniając błędy językowe, które w znacznym</w:t>
            </w:r>
            <w:r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ilością różnych produktów.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ilością różnych produktów, pope</w:t>
            </w:r>
            <w:r>
              <w:rPr>
                <w:rFonts w:ascii="Arial" w:hAnsi="Arial" w:cs="Arial"/>
                <w:sz w:val="16"/>
                <w:szCs w:val="16"/>
              </w:rPr>
              <w:t>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ilością różnych produktów,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</w:t>
            </w:r>
            <w:r>
              <w:rPr>
                <w:rFonts w:ascii="Arial" w:hAnsi="Arial" w:cs="Arial"/>
                <w:sz w:val="16"/>
                <w:szCs w:val="16"/>
              </w:rPr>
              <w:t>ń udziela, pyta i prosi o informacje związane z ilością różnych produktów,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2, c</w:t>
            </w:r>
            <w:r>
              <w:rPr>
                <w:rFonts w:ascii="Arial" w:hAnsi="Arial" w:cs="Arial"/>
                <w:sz w:val="16"/>
                <w:szCs w:val="16"/>
              </w:rPr>
              <w:t xml:space="preserve">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dopełnieniowe i osobowe,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any,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is/There are,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pytania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How much/How many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dopełnieniowe i osobowe,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any,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is/There are,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pytania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How much/How many,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sz w:val="16"/>
                <w:szCs w:val="16"/>
              </w:rPr>
              <w:t>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dopełnieniowe i osobowe,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any,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is/There are,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pytania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How much/How many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2,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dopełnieniowe i osobowe,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any,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is/There are,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pytania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How much/How many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czeń opisuje swoją szkołę oraz miejsce, w którym chciałby spędzać czas,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oraz miejsce, w którym chciałby spędzać czas, popełniając niewielkie błędy języ</w:t>
            </w:r>
            <w:r>
              <w:rPr>
                <w:rFonts w:ascii="Arial" w:hAnsi="Arial" w:cs="Arial"/>
                <w:sz w:val="16"/>
                <w:szCs w:val="16"/>
              </w:rPr>
              <w:t>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oraz miejsce, w którym chciałby spędzać czas, popełniając błędy językowe, które w niewielkim stopniu wpływają na właściwe zrozumienie wypowie</w:t>
            </w:r>
            <w:r>
              <w:rPr>
                <w:rFonts w:ascii="Arial" w:hAnsi="Arial" w:cs="Arial"/>
                <w:sz w:val="16"/>
                <w:szCs w:val="16"/>
              </w:rPr>
              <w:t>dzi, stosując częściowo właściwą formę i styl.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oraz miejsce, w którym chciałby spędzać czas, popełniając błędy językowe, które w znacznym stopniu wpływają na właściwe zrozumienie wypowiedzi, nie zachowując właściwej formy i stylu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0000">
        <w:trPr>
          <w:gridAfter w:val="1"/>
          <w:wAfter w:w="35" w:type="dxa"/>
        </w:trPr>
        <w:tc>
          <w:tcPr>
            <w:tcW w:w="1510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0000">
        <w:trPr>
          <w:gridAfter w:val="1"/>
          <w:wAfter w:w="3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6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3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E3333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wykonywane w czasie wolnym w momencie mówienia,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</w:t>
            </w:r>
            <w:r>
              <w:rPr>
                <w:rFonts w:ascii="Arial" w:hAnsi="Arial" w:cs="Arial"/>
                <w:sz w:val="16"/>
                <w:szCs w:val="16"/>
              </w:rPr>
              <w:t>isuje czynności wykonywane w czasie wolnym w momencie mówienia,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wykonywane w czasie wolnym w momencie mówienia, popełniając błędy językowe, które w nie</w:t>
            </w:r>
            <w:r>
              <w:rPr>
                <w:rFonts w:ascii="Arial" w:hAnsi="Arial" w:cs="Arial"/>
                <w:sz w:val="16"/>
                <w:szCs w:val="16"/>
              </w:rPr>
              <w:t>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wykonywane w czasie wolnym w momencie mówienia,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</w:t>
            </w:r>
            <w:r>
              <w:rPr>
                <w:rFonts w:ascii="Arial" w:hAnsi="Arial" w:cs="Arial"/>
                <w:sz w:val="16"/>
                <w:szCs w:val="16"/>
              </w:rPr>
              <w:t>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składa propozycje i sugestie, dotyczące spędzenia czasu wolnego i odpowiednio na nie reaguje,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składa propozycje i sugestie, dotyczące spędzenia czasu wolnego i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odpowiednio na nie reaguje,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składa propozycje i sugestie, dotyczące spędzenia czasu wolnego i odpowiednio na nie reaguje, stosu</w:t>
            </w:r>
            <w:r>
              <w:rPr>
                <w:rFonts w:ascii="Arial" w:hAnsi="Arial" w:cs="Arial"/>
                <w:sz w:val="16"/>
                <w:szCs w:val="16"/>
              </w:rPr>
              <w:t>jąc częściowo odpowiednie formy grzecznościowe,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składa propozycje i sugestie, dotyczące spędzenia czasu wolnego i odpowiednio na nie reaguje, nie stos</w:t>
            </w:r>
            <w:r>
              <w:rPr>
                <w:rFonts w:ascii="Arial" w:hAnsi="Arial" w:cs="Arial"/>
                <w:sz w:val="16"/>
                <w:szCs w:val="16"/>
              </w:rPr>
              <w:t>ując właściwych form grzecznościowych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telewizyjnych konkursów talentów, nie p</w:t>
            </w:r>
            <w:r>
              <w:rPr>
                <w:rFonts w:ascii="Arial" w:hAnsi="Arial" w:cs="Arial"/>
                <w:sz w:val="16"/>
                <w:szCs w:val="16"/>
              </w:rPr>
              <w:t>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telewizyjnych konkursów talentów,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telewizyjnych konkursów talentów, popełniając bł</w:t>
            </w:r>
            <w:r>
              <w:rPr>
                <w:rFonts w:ascii="Arial" w:hAnsi="Arial" w:cs="Arial"/>
                <w:sz w:val="16"/>
                <w:szCs w:val="16"/>
              </w:rPr>
              <w:t>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telewizyjnych konkursów talentów,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</w:t>
            </w:r>
            <w:r>
              <w:rPr>
                <w:rFonts w:ascii="Arial" w:hAnsi="Arial" w:cs="Arial"/>
                <w:sz w:val="16"/>
                <w:szCs w:val="16"/>
              </w:rPr>
              <w:t>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 rozdziału 3,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</w:t>
            </w:r>
            <w:r>
              <w:rPr>
                <w:rFonts w:ascii="Arial" w:hAnsi="Arial" w:cs="Arial"/>
                <w:sz w:val="16"/>
                <w:szCs w:val="16"/>
              </w:rPr>
              <w:t xml:space="preserve"> opis wybranej gwiazdy muzyki pop oraz zespołu muzycznego,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wybranej gwiazdy muzyki pop oraz zespołu muzycznego, popełniając niewielkie błędy językowe, nie wpływ</w:t>
            </w:r>
            <w:r>
              <w:rPr>
                <w:rFonts w:ascii="Arial" w:hAnsi="Arial" w:cs="Arial"/>
                <w:sz w:val="16"/>
                <w:szCs w:val="16"/>
              </w:rPr>
              <w:t>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wybranej gwiazdy muzyki pop oraz zespołu muzycznego, popełniając błędy językowe, które w niewielkim stopniu wpływają na właściwe zrozumienie wypowiedzi, stosując czę</w:t>
            </w:r>
            <w:r>
              <w:rPr>
                <w:rFonts w:ascii="Arial" w:hAnsi="Arial" w:cs="Arial"/>
                <w:sz w:val="16"/>
                <w:szCs w:val="16"/>
              </w:rPr>
              <w:t>ściowo właściwą formę i styl.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opis wybranej gwiazdy muzyki pop oraz zespołu muzycznego, popełniając błędy językowe, które w znacznym stopniu wpływają na właściwe zrozumienie wypowiedzi, nie zachowując właściwej formy i stylu.</w:t>
            </w:r>
          </w:p>
        </w:tc>
      </w:tr>
      <w:tr w:rsidR="00000000">
        <w:trPr>
          <w:gridAfter w:val="1"/>
          <w:wAfter w:w="35" w:type="dxa"/>
        </w:trPr>
        <w:tc>
          <w:tcPr>
            <w:tcW w:w="1510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0000">
        <w:trPr>
          <w:gridAfter w:val="1"/>
          <w:wAfter w:w="3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AŁCENIA WG NOWEJ PODSTAWY PROGRAMOWEJ</w:t>
            </w:r>
          </w:p>
        </w:tc>
        <w:tc>
          <w:tcPr>
            <w:tcW w:w="1216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3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E3333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przeprowadza rozmowę w sklepie,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przeprowadz</w:t>
            </w:r>
            <w:r>
              <w:rPr>
                <w:rFonts w:ascii="Arial" w:hAnsi="Arial" w:cs="Arial"/>
                <w:sz w:val="16"/>
                <w:szCs w:val="16"/>
              </w:rPr>
              <w:t>a rozmowę w sklepie,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przeprowadza rozmowę w sklepie, stosując częściowo odpowiednie formy grzecznościowe, popełniając błędy języ</w:t>
            </w:r>
            <w:r>
              <w:rPr>
                <w:rFonts w:ascii="Arial" w:hAnsi="Arial" w:cs="Arial"/>
                <w:sz w:val="16"/>
                <w:szCs w:val="16"/>
              </w:rPr>
              <w:t>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przeprowadza rozmowę w sklepie, nie stosując właściwych form grzecznościowych popełniając błędy językowe, które w znacznym stopniu wpływają na właściwe zrozumienie wypowied</w:t>
            </w:r>
            <w:r>
              <w:rPr>
                <w:rFonts w:ascii="Arial" w:hAnsi="Arial" w:cs="Arial"/>
                <w:sz w:val="16"/>
                <w:szCs w:val="16"/>
              </w:rPr>
              <w:t>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korzystaniem z komputera i innych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komputera i innych urządzeń elekt</w:t>
            </w:r>
            <w:r>
              <w:rPr>
                <w:rFonts w:ascii="Arial" w:hAnsi="Arial" w:cs="Arial"/>
                <w:sz w:val="16"/>
                <w:szCs w:val="16"/>
              </w:rPr>
              <w:t>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korzystaniem z komputera i innych urządzeń elektronicznych,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t>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komputera i innych urządzeń elektronicznych,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wskazujące,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a, an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c</w:t>
            </w:r>
            <w:r>
              <w:rPr>
                <w:rFonts w:ascii="Arial" w:hAnsi="Arial" w:cs="Arial"/>
                <w:sz w:val="16"/>
                <w:szCs w:val="16"/>
              </w:rPr>
              <w:t xml:space="preserve">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wskazujące,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a, an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wskazujące,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a, an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wskazujące,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a, an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</w:t>
            </w:r>
            <w:r>
              <w:rPr>
                <w:rFonts w:ascii="Arial" w:hAnsi="Arial" w:cs="Arial"/>
                <w:sz w:val="16"/>
                <w:szCs w:val="16"/>
              </w:rPr>
              <w:t>isze tekst na temat swoich zwyczajów związanych z korzystaniem z urządzeń elektronicznych, recenzję gry komputerowej, krótką wiadomość tekstową,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swoich</w:t>
            </w:r>
            <w:r>
              <w:rPr>
                <w:rFonts w:ascii="Arial" w:hAnsi="Arial" w:cs="Arial"/>
                <w:sz w:val="16"/>
                <w:szCs w:val="16"/>
              </w:rPr>
              <w:t xml:space="preserve"> zwyczajów związanych z korzystaniem z urządzeń elektronicznych, recenzję gry komputerowej, krótką wiadomość tekstową,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</w:t>
            </w:r>
            <w:r>
              <w:rPr>
                <w:rFonts w:ascii="Arial" w:hAnsi="Arial" w:cs="Arial"/>
                <w:sz w:val="16"/>
                <w:szCs w:val="16"/>
              </w:rPr>
              <w:t>t na temat swoich zwyczajów związanych z korzystaniem z urządzeń elektronicznych, recenzję gry komputerowej, krótką wiadomość tekstową, popełniając błędy językowe, które w niewielkim stopniu wpływają na właściwe zrozumienie wypowiedzi, stosując częściowo w</w:t>
            </w:r>
            <w:r>
              <w:rPr>
                <w:rFonts w:ascii="Arial" w:hAnsi="Arial" w:cs="Arial"/>
                <w:sz w:val="16"/>
                <w:szCs w:val="16"/>
              </w:rPr>
              <w:t>łaściwą formę i styl.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tekst na temat swoich zwyczajów związanych z korzystaniem z urządzeń elektronicznych, recenzję gry komputerowej, krótką wiadomość tekstową, popełniając błędy językowe, które w znacznym stopniu wpływają na właściwe zrozumie</w:t>
            </w:r>
            <w:r>
              <w:rPr>
                <w:rFonts w:ascii="Arial" w:hAnsi="Arial" w:cs="Arial"/>
                <w:sz w:val="16"/>
                <w:szCs w:val="16"/>
              </w:rPr>
              <w:t>nie wypowiedzi, nie zachowując właściwej formy i stylu.</w:t>
            </w:r>
          </w:p>
        </w:tc>
      </w:tr>
      <w:tr w:rsidR="00000000">
        <w:trPr>
          <w:gridAfter w:val="1"/>
          <w:wAfter w:w="35" w:type="dxa"/>
        </w:trPr>
        <w:tc>
          <w:tcPr>
            <w:tcW w:w="1510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0000">
        <w:trPr>
          <w:gridAfter w:val="1"/>
          <w:wAfter w:w="3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6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3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E3333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przedmioty, porównując je ze sobą, nie pope</w:t>
            </w:r>
            <w:r>
              <w:rPr>
                <w:rFonts w:ascii="Arial" w:hAnsi="Arial" w:cs="Arial"/>
                <w:sz w:val="16"/>
                <w:szCs w:val="16"/>
              </w:rPr>
              <w:t>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porównując je ze sobą,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porównując je ze sobą, popełniając błędy językowe, które w nie</w:t>
            </w:r>
            <w:r>
              <w:rPr>
                <w:rFonts w:ascii="Arial" w:hAnsi="Arial" w:cs="Arial"/>
                <w:sz w:val="16"/>
                <w:szCs w:val="16"/>
              </w:rPr>
              <w:t>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usiłując porównać je ze sobą,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>
              <w:rPr>
                <w:rFonts w:ascii="Arial" w:hAnsi="Arial" w:cs="Arial"/>
                <w:sz w:val="16"/>
                <w:szCs w:val="16"/>
              </w:rPr>
              <w:t>opisuje wybrane miejsca, uwzględniając ich nazwę, położenie, wygląd, panującą tam pogodę oraz ciekawe rzeczy do zobaczenia,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wybrane miejsca, uwzględniając ich nazwę, położenie, wygląd, panującą tam pogodę ora</w:t>
            </w:r>
            <w:r>
              <w:rPr>
                <w:rFonts w:ascii="Arial" w:hAnsi="Arial" w:cs="Arial"/>
                <w:sz w:val="16"/>
                <w:szCs w:val="16"/>
              </w:rPr>
              <w:t>z ciekawe rzeczy do zobaczenia,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wybrane miejsca, uwzględniając ich nazwę, położenie, wygląd, panującą tam pogodę oraz ciekawe rzeczy do zobaczenia, popełniając b</w:t>
            </w:r>
            <w:r>
              <w:rPr>
                <w:rFonts w:ascii="Arial" w:hAnsi="Arial" w:cs="Arial"/>
                <w:sz w:val="16"/>
                <w:szCs w:val="16"/>
              </w:rPr>
              <w:t>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wybrane miejsca, uwzględniając ich nazwę, położenie, wygląd, panującą tam pogodę oraz ciekawe rzeczy do zobaczenia, popełniając błędy językowe, które w zna</w:t>
            </w:r>
            <w:r>
              <w:rPr>
                <w:rFonts w:ascii="Arial" w:hAnsi="Arial" w:cs="Arial"/>
                <w:sz w:val="16"/>
                <w:szCs w:val="16"/>
              </w:rPr>
              <w:t>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opinią na różne tematy.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opinią na różne tematy, popeł</w:t>
            </w:r>
            <w:r>
              <w:rPr>
                <w:rFonts w:ascii="Arial" w:hAnsi="Arial" w:cs="Arial"/>
                <w:sz w:val="16"/>
                <w:szCs w:val="16"/>
              </w:rPr>
              <w:t>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opinią na różne tematy,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</w:t>
            </w:r>
            <w:r>
              <w:rPr>
                <w:rFonts w:ascii="Arial" w:hAnsi="Arial" w:cs="Arial"/>
                <w:sz w:val="16"/>
                <w:szCs w:val="16"/>
              </w:rPr>
              <w:t>ziela, pyta i prosi o informacje związane z opinią na różne tematy, popełniając błędy językowe, które w znacznym stopniu wpływają na właściwe zrozumienie wypowiedzi.</w:t>
            </w:r>
          </w:p>
        </w:tc>
      </w:tr>
      <w:tr w:rsidR="00000000">
        <w:trPr>
          <w:trHeight w:val="97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</w:t>
            </w:r>
            <w:r>
              <w:rPr>
                <w:rFonts w:ascii="Arial" w:hAnsi="Arial" w:cs="Arial"/>
                <w:i/>
                <w:sz w:val="16"/>
                <w:szCs w:val="16"/>
              </w:rPr>
              <w:t>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stopniowanie przymiotników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stopniowanie przymiotników,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oznane słownictwo z rozdziału 5,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stopniowanie przymiotników, popełniając liczne błędy.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stopn</w:t>
            </w:r>
            <w:r>
              <w:rPr>
                <w:rFonts w:ascii="Arial" w:hAnsi="Arial" w:cs="Arial"/>
                <w:sz w:val="16"/>
                <w:szCs w:val="16"/>
              </w:rPr>
              <w:t>iowanie przymiotników,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krajobrazu,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krajobrazu, popełniając niewielkie błędy język</w:t>
            </w:r>
            <w:r>
              <w:rPr>
                <w:rFonts w:ascii="Arial" w:hAnsi="Arial" w:cs="Arial"/>
                <w:sz w:val="16"/>
                <w:szCs w:val="16"/>
              </w:rPr>
              <w:t>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krajobrazu, popełniając błędy językowe, które w niewielkim stopniu wpływają na właściwe zrozumienie wypowiedzi, stosując częściowo właściwą formę i sty</w:t>
            </w:r>
            <w:r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opis krajobrazu, popełniając błędy językowe, które w znacznym stopniu wpływają na właściwe zrozumienie wypowiedzi, nie zachowując właściwej formy i stylu.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swoją opinię na temat ulubionych piose</w:t>
            </w:r>
            <w:r>
              <w:rPr>
                <w:rFonts w:ascii="Arial" w:hAnsi="Arial" w:cs="Arial"/>
                <w:sz w:val="16"/>
                <w:szCs w:val="16"/>
              </w:rPr>
              <w:t>nkarzy, zespołów, sportu, programów telewizyjnych, filmów itp., a także zwierząt oraz miejsc,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piosenkarzy, zespołów, sportu, programów telewizyjnych, filmów itp., a także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miejsc,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piosenkarzy, zespołów, sportu, programów telewizyjnych, filmów itp., a także zwierząt oraz miejsc, popełniając błędy j</w:t>
            </w:r>
            <w:r>
              <w:rPr>
                <w:rFonts w:ascii="Arial" w:hAnsi="Arial" w:cs="Arial"/>
                <w:sz w:val="16"/>
                <w:szCs w:val="16"/>
              </w:rPr>
              <w:t>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piosenkarzy, zespołów, sportu, programów telewizyjnych, filmów itp., a także zwierząt oraz miejsc, popełniając błędy językowe, które</w:t>
            </w:r>
            <w:r>
              <w:rPr>
                <w:rFonts w:ascii="Arial" w:hAnsi="Arial" w:cs="Arial"/>
                <w:sz w:val="16"/>
                <w:szCs w:val="16"/>
              </w:rPr>
              <w:t xml:space="preserve"> w znacznym stopniu wpływają na właściwe zrozumienie wypowiedzi.</w:t>
            </w:r>
          </w:p>
        </w:tc>
      </w:tr>
      <w:tr w:rsidR="00000000">
        <w:trPr>
          <w:gridAfter w:val="1"/>
          <w:wAfter w:w="35" w:type="dxa"/>
        </w:trPr>
        <w:tc>
          <w:tcPr>
            <w:tcW w:w="1510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0000">
        <w:trPr>
          <w:gridAfter w:val="1"/>
          <w:wAfter w:w="3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6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3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E3333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Londyn z Warszawą, nie popełniając wi</w:t>
            </w:r>
            <w:r>
              <w:rPr>
                <w:rFonts w:ascii="Arial" w:hAnsi="Arial" w:cs="Arial"/>
                <w:sz w:val="16"/>
                <w:szCs w:val="16"/>
              </w:rPr>
              <w:t>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Londyn z Warszawą,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Londyn z Warszawą, popełniając błędy językowe, które w niewielkim stopniu wpływają na właściwe zrozumienie w</w:t>
            </w:r>
            <w:r>
              <w:rPr>
                <w:rFonts w:ascii="Arial" w:hAnsi="Arial" w:cs="Arial"/>
                <w:sz w:val="16"/>
                <w:szCs w:val="16"/>
              </w:rPr>
              <w:t>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porównuje Londyn z Warszawą,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miejsca w mieście, uwzględniając ich położenie, oraz miasta, uw</w:t>
            </w:r>
            <w:r>
              <w:rPr>
                <w:rFonts w:ascii="Arial" w:hAnsi="Arial" w:cs="Arial"/>
                <w:sz w:val="16"/>
                <w:szCs w:val="16"/>
              </w:rPr>
              <w:t>zględniając ogólne informacje ich dotyczące, atrakcje turystyczne itp.,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miejsca w mieście, uwzględniając ich położenie, oraz miasta, uwzględniając ogólne informacje ich dotyczące, atrakcje turystyczne i</w:t>
            </w:r>
            <w:r>
              <w:rPr>
                <w:rFonts w:ascii="Arial" w:hAnsi="Arial" w:cs="Arial"/>
                <w:sz w:val="16"/>
                <w:szCs w:val="16"/>
              </w:rPr>
              <w:t>tp.,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miejsca w mieście, uwzględniając ich położenie, oraz miasta, uwzględniając ogólne informacje ich dotyczące, atrakcje turystyczne itp., popełniając błę</w:t>
            </w:r>
            <w:r>
              <w:rPr>
                <w:rFonts w:ascii="Arial" w:hAnsi="Arial" w:cs="Arial"/>
                <w:sz w:val="16"/>
                <w:szCs w:val="16"/>
              </w:rPr>
              <w:t>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różne miejsca w mieście, uwzględniając ich położenie, oraz miasta, uwzględniając ogólne informacje ich dotyczące, atrakcje turystyczne itp., popełniając błęd</w:t>
            </w:r>
            <w:r>
              <w:rPr>
                <w:rFonts w:ascii="Arial" w:hAnsi="Arial" w:cs="Arial"/>
                <w:sz w:val="16"/>
                <w:szCs w:val="16"/>
              </w:rPr>
              <w:t>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wskazuje drogę i pyta o kierunek,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wskazuje drogę i p</w:t>
            </w:r>
            <w:r>
              <w:rPr>
                <w:rFonts w:ascii="Arial" w:hAnsi="Arial" w:cs="Arial"/>
                <w:sz w:val="16"/>
                <w:szCs w:val="16"/>
              </w:rPr>
              <w:t>yta o kierunek,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wskazuje drogę i pyta o kierunek, stosując częściowo odpowiednie formy grzecznościowe, popełniając błędy językow</w:t>
            </w:r>
            <w:r>
              <w:rPr>
                <w:rFonts w:ascii="Arial" w:hAnsi="Arial" w:cs="Arial"/>
                <w:sz w:val="16"/>
                <w:szCs w:val="16"/>
              </w:rPr>
              <w:t>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wskazuje drogę i pyta o kierunek, nie stosując właściwych form grzecznościowych popełniając błędy językowe, które w znacznym stopniu wpływają na właściwe zrozumienie wypowiedz</w:t>
            </w: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miejsc w mieście oraz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miejsc w mieście oraz wskazyw</w:t>
            </w:r>
            <w:r>
              <w:rPr>
                <w:rFonts w:ascii="Arial" w:hAnsi="Arial" w:cs="Arial"/>
                <w:sz w:val="16"/>
                <w:szCs w:val="16"/>
              </w:rPr>
              <w:t>aniem drogi,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miejsc w mieście oraz wskazywaniem drogi, popełniając błędy językowe, które w niewielkim stopni</w:t>
            </w:r>
            <w:r>
              <w:rPr>
                <w:rFonts w:ascii="Arial" w:hAnsi="Arial" w:cs="Arial"/>
                <w:sz w:val="16"/>
                <w:szCs w:val="16"/>
              </w:rPr>
              <w:t>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miejsc w mieście oraz wskazywaniem drogi, popełniając błędy językowe, które w znacznym stopniu wpływają na właściwe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was/There were.</w:t>
            </w:r>
          </w:p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was/There were,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was/There were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>
              <w:rPr>
                <w:rFonts w:ascii="Arial" w:hAnsi="Arial" w:cs="Arial"/>
                <w:sz w:val="16"/>
                <w:szCs w:val="16"/>
              </w:rPr>
              <w:t xml:space="preserve">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was/There were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 miejsce zamieszkania i inne miasta, uwzględniając informacje na temat ich wielkości i położenia, tury</w:t>
            </w:r>
            <w:r>
              <w:rPr>
                <w:rFonts w:ascii="Arial" w:hAnsi="Arial" w:cs="Arial"/>
                <w:sz w:val="16"/>
                <w:szCs w:val="16"/>
              </w:rPr>
              <w:t>stki, rozrywki, miejsc zakupów itp.,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 miejsce zamieszkania i inne miasta, uwzględniając informacje na temat ich wielkości i położenia, tu</w:t>
            </w:r>
            <w:r>
              <w:rPr>
                <w:rFonts w:ascii="Arial" w:hAnsi="Arial" w:cs="Arial"/>
                <w:sz w:val="16"/>
                <w:szCs w:val="16"/>
              </w:rPr>
              <w:t>rystki, rozrywki, miejsc zakupów itp.,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 miejsce zamieszkania i inne miasta, uwzględniając info</w:t>
            </w:r>
            <w:r>
              <w:rPr>
                <w:rFonts w:ascii="Arial" w:hAnsi="Arial" w:cs="Arial"/>
                <w:sz w:val="16"/>
                <w:szCs w:val="16"/>
              </w:rPr>
              <w:t>rmacje na temat ich wielkości i położenia, turystki, rozrywki, miejsc zakupów itp., popełniając błędy językowe, które w niewielkim stopniu wpływają na właściwe zrozumienie wypowiedzi, stosując częściowo właściwą formę i styl.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</w:t>
            </w:r>
            <w:r>
              <w:rPr>
                <w:rFonts w:ascii="Arial" w:hAnsi="Arial" w:cs="Arial"/>
                <w:sz w:val="16"/>
                <w:szCs w:val="16"/>
              </w:rPr>
              <w:t>isuje swoje miejsce zamieszkania i inne miasta, uwzględniając informacje na temat ich wielkości i położenia, turystki, rozrywki, miejsc zakupów itp., popełniając błędy językowe, które w znacznym stopniu wpływają na właściwe zrozumienie wypowiedzi, nie zach</w:t>
            </w:r>
            <w:r>
              <w:rPr>
                <w:rFonts w:ascii="Arial" w:hAnsi="Arial" w:cs="Arial"/>
                <w:sz w:val="16"/>
                <w:szCs w:val="16"/>
              </w:rPr>
              <w:t>owując właściwej formy i stylu.</w:t>
            </w:r>
          </w:p>
        </w:tc>
      </w:tr>
      <w:tr w:rsidR="00000000">
        <w:trPr>
          <w:gridAfter w:val="1"/>
          <w:wAfter w:w="35" w:type="dxa"/>
        </w:trPr>
        <w:tc>
          <w:tcPr>
            <w:tcW w:w="1510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0000">
        <w:trPr>
          <w:gridAfter w:val="1"/>
          <w:wAfter w:w="3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6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3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E3333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słynne osoby, które podziwia, uwzględniając ich osiągnięcia, nie popełniaj</w:t>
            </w:r>
            <w:r>
              <w:rPr>
                <w:rFonts w:ascii="Arial" w:hAnsi="Arial" w:cs="Arial"/>
                <w:sz w:val="16"/>
                <w:szCs w:val="16"/>
              </w:rPr>
              <w:t>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słynne osoby, które podziwia, uwzględniając ich osiągnięcia,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słynne osoby, które podziwia, uwzględniając ich osiągnięcia, pope</w:t>
            </w:r>
            <w:r>
              <w:rPr>
                <w:rFonts w:ascii="Arial" w:hAnsi="Arial" w:cs="Arial"/>
                <w:sz w:val="16"/>
                <w:szCs w:val="16"/>
              </w:rPr>
              <w:t>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słynne osoby, które podziwia, uwzględniając ich osiągnięcia, popełniając błędy językowe, które w znacznym stopniu wpływają na właściwe zrozumienie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proponuje i przyjmuje propozycje i sugestie, rozmawia przez telefon,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 i przyjmuje propozycje i sugestie, rozmawi</w:t>
            </w:r>
            <w:r>
              <w:rPr>
                <w:rFonts w:ascii="Arial" w:hAnsi="Arial" w:cs="Arial"/>
                <w:sz w:val="16"/>
                <w:szCs w:val="16"/>
              </w:rPr>
              <w:t>a przez telefon,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 i przyjmuje propozycje i sugestie, rozmawia przez telefon, stosując częściowo odpowiednie formy grzec</w:t>
            </w:r>
            <w:r>
              <w:rPr>
                <w:rFonts w:ascii="Arial" w:hAnsi="Arial" w:cs="Arial"/>
                <w:sz w:val="16"/>
                <w:szCs w:val="16"/>
              </w:rPr>
              <w:t>znościowe,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proponuje i przyjmuje propozycje i sugestie, rozmawia przez telefon, nie stosując właściwych form grzecznościowych popełniając błędy języko</w:t>
            </w:r>
            <w:r>
              <w:rPr>
                <w:rFonts w:ascii="Arial" w:hAnsi="Arial" w:cs="Arial"/>
                <w:sz w:val="16"/>
                <w:szCs w:val="16"/>
              </w:rPr>
              <w:t>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z przeszłości, popełniając </w:t>
            </w:r>
            <w:r>
              <w:rPr>
                <w:rFonts w:ascii="Arial" w:hAnsi="Arial" w:cs="Arial"/>
                <w:sz w:val="16"/>
                <w:szCs w:val="16"/>
              </w:rPr>
              <w:t>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</w:t>
            </w:r>
            <w:r>
              <w:rPr>
                <w:rFonts w:ascii="Arial" w:hAnsi="Arial" w:cs="Arial"/>
                <w:sz w:val="16"/>
                <w:szCs w:val="16"/>
              </w:rPr>
              <w:t>a z przeszłości, popełniając błędy językowe, które w znacznym stopniu wpływają na właściwe zrozumienie wypowiedzi.</w:t>
            </w:r>
          </w:p>
        </w:tc>
      </w:tr>
      <w:tr w:rsidR="00000000">
        <w:trPr>
          <w:trHeight w:val="814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</w:t>
            </w:r>
            <w:r>
              <w:rPr>
                <w:rFonts w:ascii="Arial" w:hAnsi="Arial" w:cs="Arial"/>
                <w:sz w:val="16"/>
                <w:szCs w:val="16"/>
              </w:rPr>
              <w:t xml:space="preserve">e słownictwo z rozdziału 7,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prywatny, w którym opisuje wydarzenia z przeszłości,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</w:t>
            </w:r>
            <w:r>
              <w:rPr>
                <w:rFonts w:ascii="Arial" w:hAnsi="Arial" w:cs="Arial"/>
                <w:sz w:val="16"/>
                <w:szCs w:val="16"/>
              </w:rPr>
              <w:t>isze list prywatny, w którym opisuje wydarzenia z przeszłości,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prywatny, w którym opisuje wydarzenia z przeszłości, po</w:t>
            </w:r>
            <w:r>
              <w:rPr>
                <w:rFonts w:ascii="Arial" w:hAnsi="Arial" w:cs="Arial"/>
                <w:sz w:val="16"/>
                <w:szCs w:val="16"/>
              </w:rPr>
              <w:t>pełniając błędy językowe, które w niewielkim stopniu wpływają na właściwe zrozumienie wypowiedzi, stosując częściowo właściwą formę i styl.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list prywatny, w którym opisuje wydarzenia z przeszłości, popełniając błędy językowe, które w znacznym s</w:t>
            </w:r>
            <w:r>
              <w:rPr>
                <w:rFonts w:ascii="Arial" w:hAnsi="Arial" w:cs="Arial"/>
                <w:sz w:val="16"/>
                <w:szCs w:val="16"/>
              </w:rPr>
              <w:t>topniu wpływają na właściwe zrozumienie wypowiedzi, nie zachowując właściwej formy i stylu.</w:t>
            </w:r>
          </w:p>
        </w:tc>
      </w:tr>
      <w:tr w:rsidR="00000000">
        <w:trPr>
          <w:gridAfter w:val="1"/>
          <w:wAfter w:w="35" w:type="dxa"/>
        </w:trPr>
        <w:tc>
          <w:tcPr>
            <w:tcW w:w="1510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000000">
        <w:trPr>
          <w:gridAfter w:val="1"/>
          <w:wAfter w:w="3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6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3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E3333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E3333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Polskę i R</w:t>
            </w:r>
            <w:r>
              <w:rPr>
                <w:rFonts w:ascii="Arial" w:hAnsi="Arial" w:cs="Arial"/>
                <w:sz w:val="16"/>
                <w:szCs w:val="16"/>
              </w:rPr>
              <w:t>epublikę Południowej Afryki,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Polskę i Republikę Południowej Afryki,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Polskę i Republikę Południowej Afryki, po</w:t>
            </w:r>
            <w:r>
              <w:rPr>
                <w:rFonts w:ascii="Arial" w:hAnsi="Arial" w:cs="Arial"/>
                <w:sz w:val="16"/>
                <w:szCs w:val="16"/>
              </w:rPr>
              <w:t>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porównuje Polskę i Republikę Południowej Afryki,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</w:t>
            </w:r>
            <w:r>
              <w:rPr>
                <w:rFonts w:ascii="Arial" w:hAnsi="Arial" w:cs="Arial"/>
                <w:sz w:val="16"/>
                <w:szCs w:val="16"/>
              </w:rPr>
              <w:t>uje czynności i wydarzenia z przeszłości,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z przeszłości, popełniając błędy językowe, które w znacznym stopniu wpływają </w:t>
            </w:r>
            <w:r>
              <w:rPr>
                <w:rFonts w:ascii="Arial" w:hAnsi="Arial" w:cs="Arial"/>
                <w:sz w:val="16"/>
                <w:szCs w:val="16"/>
              </w:rPr>
              <w:t>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czynnościami, które miały miejsce w przeszłości, w tym minionymi wakacjami, weekendem, tygodniem.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>
              <w:rPr>
                <w:rFonts w:ascii="Arial" w:hAnsi="Arial" w:cs="Arial"/>
                <w:sz w:val="16"/>
                <w:szCs w:val="16"/>
              </w:rPr>
              <w:t>informacje związane z czynnościami, które miały miejsce w przeszłości, w tym minionymi wakacjami, weekendem, tygodniem,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</w:t>
            </w:r>
            <w:r>
              <w:rPr>
                <w:rFonts w:ascii="Arial" w:hAnsi="Arial" w:cs="Arial"/>
                <w:sz w:val="16"/>
                <w:szCs w:val="16"/>
              </w:rPr>
              <w:t>ciami, które miały miejsce w przeszłości, w tym minionymi wakacjami, weekendem, tygodniem, popełniając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czynnościami,</w:t>
            </w:r>
            <w:r>
              <w:rPr>
                <w:rFonts w:ascii="Arial" w:hAnsi="Arial" w:cs="Arial"/>
                <w:sz w:val="16"/>
                <w:szCs w:val="16"/>
              </w:rPr>
              <w:t xml:space="preserve"> które miały miejsce w przeszłości, w tym minionymi wakacjami, weekendem, tygodniem,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</w:t>
            </w:r>
            <w:r>
              <w:rPr>
                <w:rFonts w:ascii="Arial" w:hAnsi="Arial" w:cs="Arial"/>
                <w:sz w:val="16"/>
                <w:szCs w:val="16"/>
              </w:rPr>
              <w:t xml:space="preserve">ziału 8, 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would like to,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stopnia, zaimki pytające,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would like to,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stopnia, zaimki pytające,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when,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</w:t>
            </w:r>
            <w:r>
              <w:rPr>
                <w:rFonts w:ascii="Arial" w:hAnsi="Arial" w:cs="Arial"/>
                <w:sz w:val="16"/>
                <w:szCs w:val="16"/>
              </w:rPr>
              <w:t>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would like to,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stopnia, zaimki pytające,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wyrażenie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would like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stopnia, zaimki pytające,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e-mail, w której opisuje ekscytujące wydarzenie z przeszłości, pocztówkę z wakacji,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 i stosując właściwą formę i styl wypowiedzi.</w:t>
            </w:r>
          </w:p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e-mail, w której opisuje ekscytujące wydarzenie z przeszłości, pocztówkę z wakacji, popełniając niewielkie błędy językowe, nie wpływające na zrozumienie wypowiedzi, stos</w:t>
            </w:r>
            <w:r>
              <w:rPr>
                <w:rFonts w:ascii="Arial" w:hAnsi="Arial" w:cs="Arial"/>
                <w:sz w:val="16"/>
                <w:szCs w:val="16"/>
              </w:rPr>
              <w:t>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e-mail, w której opisuje ekscytujące wydarzenie z przeszłości, pocztówkę z wakacji, popełniając błędy językowe, które w niewielkim stopniu wpływają na właściwe zrozumienie wypowiedzi, stosując częśc</w:t>
            </w:r>
            <w:r>
              <w:rPr>
                <w:rFonts w:ascii="Arial" w:hAnsi="Arial" w:cs="Arial"/>
                <w:sz w:val="16"/>
                <w:szCs w:val="16"/>
              </w:rPr>
              <w:t>iowo właściwą formę i styl.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e-mail, w której opisuje ekscytujące wydarzenie z przeszłości, pocztówkę z wakacji, popełniając błędy językowe, które w znacznym stopniu wpływają na właściwe zrozumienie wypowiedzi, nie zachowując właściwej</w:t>
            </w:r>
            <w:r>
              <w:rPr>
                <w:rFonts w:ascii="Arial" w:hAnsi="Arial" w:cs="Arial"/>
                <w:sz w:val="16"/>
                <w:szCs w:val="16"/>
              </w:rPr>
              <w:t xml:space="preserve"> formy i stylu.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opinię na temat swoich preferencji związanych ze zwiedzaniem różnych krajów,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opinię na temat swoich preferencji związanych ze zwiedzaniem różnych </w:t>
            </w:r>
            <w:r>
              <w:rPr>
                <w:rFonts w:ascii="Arial" w:hAnsi="Arial" w:cs="Arial"/>
                <w:sz w:val="16"/>
                <w:szCs w:val="16"/>
              </w:rPr>
              <w:t>krajów,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swoich preferencji związanych ze zwiedzaniem różnych krajów, nie popełniając większych błędów, popełniaj</w:t>
            </w:r>
            <w:r>
              <w:rPr>
                <w:rFonts w:ascii="Arial" w:hAnsi="Arial" w:cs="Arial"/>
                <w:sz w:val="16"/>
                <w:szCs w:val="16"/>
              </w:rPr>
              <w:t>ąc błędy językowe, które w niewielkim stopniu wpływają na właściwe zrozumienie wypowiedzi.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3333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swoich preferencji związanych ze zwiedzaniem różnych krajów, nie popełniając większych błędów, popełniając błędy językowe, które w znacz</w:t>
            </w:r>
            <w:r>
              <w:rPr>
                <w:rFonts w:ascii="Arial" w:hAnsi="Arial" w:cs="Arial"/>
                <w:sz w:val="16"/>
                <w:szCs w:val="16"/>
              </w:rPr>
              <w:t>nym stopniu wpływają na właściwe zrozumienie wypowiedzi.</w:t>
            </w:r>
          </w:p>
        </w:tc>
      </w:tr>
    </w:tbl>
    <w:p w:rsidR="00000000" w:rsidRDefault="00E33335"/>
    <w:p w:rsidR="00000000" w:rsidRDefault="00E33335">
      <w:pPr>
        <w:pStyle w:val="Tekstprzypisudolnego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celująca</w:t>
      </w:r>
      <w:r>
        <w:rPr>
          <w:rFonts w:ascii="Arial" w:hAnsi="Arial" w:cs="Arial"/>
          <w:sz w:val="24"/>
          <w:szCs w:val="24"/>
        </w:rPr>
        <w:t xml:space="preserve"> przyznawana jest w przypadku osiągnięcia wyników przewyższających wymagania określone dla oceny bardzo dobrej (uczeń rozumie wypowiedzi ustne i pisemne obejmujące słownictwo, środki </w:t>
      </w:r>
      <w:r>
        <w:rPr>
          <w:rFonts w:ascii="Arial" w:hAnsi="Arial" w:cs="Arial"/>
          <w:sz w:val="24"/>
          <w:szCs w:val="24"/>
        </w:rPr>
        <w:t>leksykalne i gramatyczne wykraczające poza materiał uwzględniony w danym rozdziale; nie popełnia błędów; uzyskuje i udziela dodatkowych informacji; wykonuje dodatkowe prace projektowe).</w:t>
      </w:r>
    </w:p>
    <w:p w:rsidR="00000000" w:rsidRDefault="00E33335">
      <w:pPr>
        <w:pStyle w:val="Tekstprzypisudolneg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E33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niedostateczna</w:t>
      </w:r>
      <w:r>
        <w:rPr>
          <w:rFonts w:ascii="Arial" w:hAnsi="Arial" w:cs="Arial"/>
          <w:sz w:val="24"/>
          <w:szCs w:val="24"/>
        </w:rPr>
        <w:t xml:space="preserve"> przyznawana jest w przypadku nie osiągnięcia wy</w:t>
      </w:r>
      <w:r>
        <w:rPr>
          <w:rFonts w:ascii="Arial" w:hAnsi="Arial" w:cs="Arial"/>
          <w:sz w:val="24"/>
          <w:szCs w:val="24"/>
        </w:rPr>
        <w:t>magań minimalnych, określonych dla oceny dopuszczającej (uczeń nie rozumie najprostszych wypowiedzi ustnych i pisemnych, popełnia błędy umożliwiające zrozumienie wypowiedzi, nie zna słownictwa, środków leksykalnych i gramatycznych określonych w materiale d</w:t>
      </w:r>
      <w:r>
        <w:rPr>
          <w:rFonts w:ascii="Arial" w:hAnsi="Arial" w:cs="Arial"/>
          <w:sz w:val="24"/>
          <w:szCs w:val="24"/>
        </w:rPr>
        <w:t>anego rozdziału).</w:t>
      </w:r>
    </w:p>
    <w:p w:rsidR="00E33335" w:rsidRDefault="00E33335"/>
    <w:sectPr w:rsidR="00E33335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35" w:rsidRDefault="00E33335">
      <w:pPr>
        <w:spacing w:after="0" w:line="240" w:lineRule="auto"/>
      </w:pPr>
      <w:r>
        <w:separator/>
      </w:r>
    </w:p>
  </w:endnote>
  <w:endnote w:type="continuationSeparator" w:id="0">
    <w:p w:rsidR="00E33335" w:rsidRDefault="00E3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56"/>
      <w:gridCol w:w="5056"/>
      <w:gridCol w:w="4974"/>
    </w:tblGrid>
    <w:tr w:rsidR="00000000">
      <w:tc>
        <w:tcPr>
          <w:tcW w:w="5056" w:type="dxa"/>
          <w:shd w:val="clear" w:color="auto" w:fill="D9D9D9"/>
        </w:tcPr>
        <w:p w:rsidR="00000000" w:rsidRDefault="00E33335">
          <w:pPr>
            <w:pStyle w:val="Stopka"/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>Steps in English 2: kryteria oceny</w:t>
          </w:r>
        </w:p>
      </w:tc>
      <w:tc>
        <w:tcPr>
          <w:tcW w:w="5056" w:type="dxa"/>
          <w:shd w:val="clear" w:color="auto" w:fill="D9D9D9"/>
        </w:tcPr>
        <w:p w:rsidR="00000000" w:rsidRDefault="00E33335">
          <w:pPr>
            <w:pStyle w:val="Stopka"/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000000" w:rsidRDefault="00E33335">
          <w:pPr>
            <w:pStyle w:val="Stopka"/>
            <w:ind w:right="4"/>
            <w:jc w:val="right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instrText xml:space="preserve"> PAGE </w:instrText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784849">
            <w:rPr>
              <w:rFonts w:cs="Arial"/>
              <w:b/>
              <w:bCs/>
              <w:noProof/>
              <w:color w:val="404040"/>
              <w:sz w:val="16"/>
              <w:szCs w:val="16"/>
            </w:rPr>
            <w:t>9</w:t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000000" w:rsidRDefault="00E333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35" w:rsidRDefault="00E33335">
      <w:pPr>
        <w:spacing w:after="0" w:line="240" w:lineRule="auto"/>
      </w:pPr>
      <w:r>
        <w:separator/>
      </w:r>
    </w:p>
  </w:footnote>
  <w:footnote w:type="continuationSeparator" w:id="0">
    <w:p w:rsidR="00E33335" w:rsidRDefault="00E3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49"/>
    <w:rsid w:val="00784849"/>
    <w:rsid w:val="00E3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1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5342</Words>
  <Characters>32053</Characters>
  <Application>Microsoft Office Word</Application>
  <DocSecurity>0</DocSecurity>
  <Lines>267</Lines>
  <Paragraphs>74</Paragraphs>
  <ScaleCrop>false</ScaleCrop>
  <Company>HP</Company>
  <LinksUpToDate>false</LinksUpToDate>
  <CharactersWithSpaces>37321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in English 2 - kryteria oceny</dc:title>
  <dc:creator>OUP</dc:creator>
  <cp:lastModifiedBy>Robert</cp:lastModifiedBy>
  <cp:revision>2</cp:revision>
  <cp:lastPrinted>2014-09-22T05:12:00Z</cp:lastPrinted>
  <dcterms:created xsi:type="dcterms:W3CDTF">2015-09-23T07:32:00Z</dcterms:created>
  <dcterms:modified xsi:type="dcterms:W3CDTF">2015-09-23T07:32:00Z</dcterms:modified>
</cp:coreProperties>
</file>