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A1" w:rsidRPr="008C306D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4808A1" w:rsidRDefault="004808A1" w:rsidP="00480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8C306D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Przedmiotowy system oceniania z</w:t>
      </w:r>
      <w:r w:rsidRPr="00580279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 R</w:t>
      </w:r>
      <w:r w:rsidRPr="008C306D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eligii</w:t>
      </w:r>
      <w:r w:rsidRPr="00580279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 </w:t>
      </w:r>
      <w:r w:rsidRPr="008C306D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dla klasy trzeciej szkoły podstawowej</w:t>
      </w:r>
      <w:r w:rsidRPr="00580279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 </w:t>
      </w:r>
    </w:p>
    <w:p w:rsidR="004808A1" w:rsidRDefault="004808A1" w:rsidP="004808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 System Oceniania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Religii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 opracowany na podstawie Programu Nauczania Religii Rzymskokatolickiej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Przedszkolach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zatwierdzonego przez Komisję Wychowania Katolickiego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Konferencji Episkopatu Polski </w:t>
      </w: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Białymstoku 9 czerwca 2010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08A1" w:rsidRDefault="004808A1" w:rsidP="0048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podręcznikiem nr KR-13-01/10/KR4/14 do nauczania religii rzymsko – katolickiej w klasie II szkoły podstawowej na terenie archidiecezji krakowskiej, zgodnego z programem nauczania nr AZ-1-01/10</w:t>
      </w:r>
    </w:p>
    <w:p w:rsidR="004808A1" w:rsidRPr="008C306D" w:rsidRDefault="004808A1" w:rsidP="004808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Na przedmiotowy systemu oceniania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religii składają się:</w:t>
      </w:r>
    </w:p>
    <w:p w:rsidR="004808A1" w:rsidRPr="008C306D" w:rsidRDefault="004808A1" w:rsidP="0048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1.Cele oceniania.</w:t>
      </w:r>
    </w:p>
    <w:p w:rsidR="004808A1" w:rsidRPr="008C306D" w:rsidRDefault="004808A1" w:rsidP="0048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2.Zasady oceniania.</w:t>
      </w:r>
    </w:p>
    <w:p w:rsidR="004808A1" w:rsidRPr="008C306D" w:rsidRDefault="004808A1" w:rsidP="0048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3.Obszary aktywności ucznia podlegające ocenie.</w:t>
      </w:r>
    </w:p>
    <w:p w:rsidR="004808A1" w:rsidRPr="008C306D" w:rsidRDefault="004808A1" w:rsidP="0048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4.Wymagania programowe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oceniania osiągnięć uczniów.</w:t>
      </w:r>
    </w:p>
    <w:p w:rsidR="004808A1" w:rsidRDefault="004808A1" w:rsidP="0048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5.Przewidywane osiągnięcia uczniów.</w:t>
      </w:r>
    </w:p>
    <w:p w:rsidR="004808A1" w:rsidRPr="008C306D" w:rsidRDefault="004808A1" w:rsidP="0048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08A1" w:rsidRPr="002D53FD" w:rsidRDefault="004808A1" w:rsidP="004808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D53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Ad. 1. Cele oceniania</w:t>
      </w:r>
    </w:p>
    <w:p w:rsidR="004808A1" w:rsidRPr="008C306D" w:rsidRDefault="004808A1" w:rsidP="0048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1.Poinformowanie ucznia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poziomie jego osiągnięć edukacyjnych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postępach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tym zakresie.</w:t>
      </w:r>
    </w:p>
    <w:p w:rsidR="004808A1" w:rsidRPr="008C306D" w:rsidRDefault="004808A1" w:rsidP="0048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2.Wspieranie rozwoju ucznia przez diagnozowanie jego osiągnięć w</w:t>
      </w:r>
    </w:p>
    <w:p w:rsidR="004808A1" w:rsidRPr="008C306D" w:rsidRDefault="004808A1" w:rsidP="0048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odniesieniu do wymagań edukacyjnych przewidzianych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programie nauczania.</w:t>
      </w:r>
    </w:p>
    <w:p w:rsidR="004808A1" w:rsidRPr="008C306D" w:rsidRDefault="004808A1" w:rsidP="0048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3.Dostarczenie uczniom, rodzicom (prawnym opiekunom)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nauczycielom informacji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postępach, osiągnięciach oraz trudnościach ucznia.</w:t>
      </w:r>
    </w:p>
    <w:p w:rsidR="004808A1" w:rsidRPr="008C306D" w:rsidRDefault="004808A1" w:rsidP="0048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4.Motywowanie uczniów do samodzielnego uczenia się.</w:t>
      </w:r>
    </w:p>
    <w:p w:rsidR="004808A1" w:rsidRDefault="004808A1" w:rsidP="0048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5.Zainteresowanie uczniów przesłaniem Bożym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otwarciem na Boga.</w:t>
      </w:r>
    </w:p>
    <w:p w:rsidR="004808A1" w:rsidRPr="008C306D" w:rsidRDefault="004808A1" w:rsidP="0048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08A1" w:rsidRPr="002D53FD" w:rsidRDefault="004808A1" w:rsidP="004808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D53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Ad. 2. Zasady oceniania</w:t>
      </w:r>
    </w:p>
    <w:p w:rsidR="004808A1" w:rsidRPr="008C306D" w:rsidRDefault="004808A1" w:rsidP="0048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1.Nauczyciel na początku roku szkolnego informuje uczniów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 (prawnych opiekunów)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wymaganiach edukacyjnych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religii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wynikających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realizowanego programu nauczania oraz sposobach sprawdzania osiągnięć uczniów.</w:t>
      </w:r>
    </w:p>
    <w:p w:rsidR="004808A1" w:rsidRPr="008C306D" w:rsidRDefault="004808A1" w:rsidP="0048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2.Oceny bieżące wyrażone są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stopniach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skali 1–6.</w:t>
      </w:r>
    </w:p>
    <w:p w:rsidR="004808A1" w:rsidRPr="008C306D" w:rsidRDefault="004808A1" w:rsidP="0048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3.Uczeń jest zobowiązany do noszenia ćwiczeń (zeszytu) i</w:t>
      </w:r>
    </w:p>
    <w:p w:rsidR="004808A1" w:rsidRPr="008C306D" w:rsidRDefault="004808A1" w:rsidP="0048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podręcznika. Prowadzenie ćwiczeń (zeszytu) podlega ocenie.</w:t>
      </w:r>
    </w:p>
    <w:p w:rsidR="004808A1" w:rsidRPr="008C306D" w:rsidRDefault="004808A1" w:rsidP="0048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4.Ocenie podlegają zadania domowe.</w:t>
      </w:r>
    </w:p>
    <w:p w:rsidR="004808A1" w:rsidRPr="008C306D" w:rsidRDefault="004808A1" w:rsidP="0048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5.Uczeń powinien otrzymać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ciągu semestru minimum cztery oceny bieżące. Każda ocena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jest jawna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wystawiona według ustalonych kryteriów.</w:t>
      </w:r>
    </w:p>
    <w:p w:rsidR="004808A1" w:rsidRPr="008C306D" w:rsidRDefault="004808A1" w:rsidP="0048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6.W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nieobecności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 losowych, uczeń ma obowiązek uzupełnić braki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ciągu 2 tygodni od powrotu do szkoły.</w:t>
      </w:r>
    </w:p>
    <w:p w:rsidR="004808A1" w:rsidRPr="008C306D" w:rsidRDefault="004808A1" w:rsidP="0048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7.W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trudności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opanowaniu materiału uczeń ma prawo do pomocy ze strony nauczyciela.</w:t>
      </w:r>
    </w:p>
    <w:p w:rsidR="004808A1" w:rsidRPr="008C306D" w:rsidRDefault="004808A1" w:rsidP="0048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8.Uczeń ma prawo do dodatkowych ocen za wykonane prace nadobowiązkowe.</w:t>
      </w:r>
    </w:p>
    <w:p w:rsidR="004808A1" w:rsidRPr="008C306D" w:rsidRDefault="004808A1" w:rsidP="0048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9.Jeżeli uczeń opuścił 50% jednostek lekcyjnych jako nieusprawiedliwionych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brak jest podstaw do wystawienia oceny –uczeń nie jest klasyfikowany. Procedurę dopuszczenia do egzaminu kwalifikacyjnego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jego przeprowadzenie regulują przepisy zawarte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Wewnątrzszkolnym Systemie Oceniania</w:t>
      </w:r>
    </w:p>
    <w:p w:rsidR="004808A1" w:rsidRPr="008C306D" w:rsidRDefault="004808A1" w:rsidP="0048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cztery tygodnie przed klasyfikacyjnym posiedzeniem rady pedagogicznej nauczyciel </w:t>
      </w:r>
    </w:p>
    <w:p w:rsidR="004808A1" w:rsidRPr="008C306D" w:rsidRDefault="004808A1" w:rsidP="0048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 ucznia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jego rodziców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przewidywanej dla niego ocenie –szczególnie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ocenie niedostatecznej. Za pisemne poinformowanie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 wychowawca.</w:t>
      </w:r>
    </w:p>
    <w:p w:rsidR="004808A1" w:rsidRDefault="004808A1" w:rsidP="0048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11.Kryteria odpowiadające śródrocznym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rocznym stopniom szkolnym zgodne są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Wewnąt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 </w:t>
      </w: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szkolnym Systemem Oceniania</w:t>
      </w:r>
    </w:p>
    <w:p w:rsidR="004808A1" w:rsidRPr="008C306D" w:rsidRDefault="004808A1" w:rsidP="0048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08A1" w:rsidRPr="002D53FD" w:rsidRDefault="004808A1" w:rsidP="004808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D53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Ad. 3. Obszary aktywności ucznia podlegające ocenie</w:t>
      </w:r>
    </w:p>
    <w:p w:rsidR="004808A1" w:rsidRPr="008C306D" w:rsidRDefault="004808A1" w:rsidP="0048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1.Formy ustne:</w:t>
      </w:r>
    </w:p>
    <w:p w:rsidR="004808A1" w:rsidRPr="008C306D" w:rsidRDefault="004808A1" w:rsidP="0048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–Odpowiedzi ustne.</w:t>
      </w:r>
    </w:p>
    <w:p w:rsidR="004808A1" w:rsidRPr="008C306D" w:rsidRDefault="004808A1" w:rsidP="0048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–Opowiadania odtwórcze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twórcze.</w:t>
      </w:r>
    </w:p>
    <w:p w:rsidR="004808A1" w:rsidRPr="008C306D" w:rsidRDefault="004808A1" w:rsidP="0048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Dialog.</w:t>
      </w:r>
    </w:p>
    <w:p w:rsidR="004808A1" w:rsidRPr="008C306D" w:rsidRDefault="004808A1" w:rsidP="0048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2.Formy pisemne:</w:t>
      </w:r>
    </w:p>
    <w:p w:rsidR="004808A1" w:rsidRPr="008C306D" w:rsidRDefault="004808A1" w:rsidP="0048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–Zadania domowe.</w:t>
      </w:r>
    </w:p>
    <w:p w:rsidR="004808A1" w:rsidRPr="008C306D" w:rsidRDefault="004808A1" w:rsidP="0048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–Ćwiczenia wykonane na lekcji.</w:t>
      </w:r>
    </w:p>
    <w:p w:rsidR="004808A1" w:rsidRPr="008C306D" w:rsidRDefault="004808A1" w:rsidP="0048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3.Formy praktyczne</w:t>
      </w:r>
    </w:p>
    <w:p w:rsidR="004808A1" w:rsidRPr="008C306D" w:rsidRDefault="004808A1" w:rsidP="0048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–Działania wynikające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celów lekcji.</w:t>
      </w:r>
    </w:p>
    <w:p w:rsidR="004808A1" w:rsidRPr="008C306D" w:rsidRDefault="004808A1" w:rsidP="0048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–Aktywność ucznia na lekcji.</w:t>
      </w:r>
    </w:p>
    <w:p w:rsidR="004808A1" w:rsidRPr="008C306D" w:rsidRDefault="004808A1" w:rsidP="0048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ma obowiązek:</w:t>
      </w:r>
    </w:p>
    <w:p w:rsidR="004808A1" w:rsidRPr="008C306D" w:rsidRDefault="004808A1" w:rsidP="0048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–Prowadzić ćwiczenia (zeszyt).</w:t>
      </w:r>
    </w:p>
    <w:p w:rsidR="004808A1" w:rsidRPr="008C306D" w:rsidRDefault="004808A1" w:rsidP="0048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–Poprawić ocenę niedostateczną</w:t>
      </w:r>
    </w:p>
    <w:p w:rsidR="004808A1" w:rsidRPr="008C306D" w:rsidRDefault="004808A1" w:rsidP="0048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Dodatkowo uczeń może:</w:t>
      </w:r>
    </w:p>
    <w:p w:rsidR="004808A1" w:rsidRPr="008C306D" w:rsidRDefault="004808A1" w:rsidP="0048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–Za udział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konkursach religijnych organizowanych na terenie szkoły, parafii, przejście </w:t>
      </w:r>
    </w:p>
    <w:p w:rsidR="004808A1" w:rsidRPr="008C306D" w:rsidRDefault="004808A1" w:rsidP="0048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wyższych etapów konkursów diecezjalnych czy ogólnopolskich oraz za otrzymanie </w:t>
      </w:r>
    </w:p>
    <w:p w:rsidR="004808A1" w:rsidRPr="008C306D" w:rsidRDefault="004808A1" w:rsidP="0048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wyróżnień lub zajęcie miejsc otrzymać ocenę celującą bieżącą,</w:t>
      </w:r>
    </w:p>
    <w:p w:rsidR="004808A1" w:rsidRPr="008C306D" w:rsidRDefault="004808A1" w:rsidP="0048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śródroczną lub roczną.</w:t>
      </w:r>
    </w:p>
    <w:p w:rsidR="004808A1" w:rsidRPr="002D53FD" w:rsidRDefault="004808A1" w:rsidP="004808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D53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Ad. 4. Wymagania programowe i kryteria oceniania osiągnięć uczniów</w:t>
      </w:r>
    </w:p>
    <w:p w:rsidR="004808A1" w:rsidRPr="008C306D" w:rsidRDefault="004808A1" w:rsidP="0048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808A1" w:rsidRPr="008C306D" w:rsidRDefault="004808A1" w:rsidP="004808A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30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PODSTAWOWE:</w:t>
      </w:r>
    </w:p>
    <w:p w:rsidR="004808A1" w:rsidRPr="008C306D" w:rsidRDefault="004808A1" w:rsidP="0048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C306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 ocenę celującą uczeń:</w:t>
      </w:r>
    </w:p>
    <w:p w:rsidR="004808A1" w:rsidRPr="008C306D" w:rsidRDefault="004808A1" w:rsidP="0048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–Spełnia wymagania na ocenę bardzo dobrą.</w:t>
      </w:r>
    </w:p>
    <w:p w:rsidR="004808A1" w:rsidRPr="008C306D" w:rsidRDefault="004808A1" w:rsidP="0048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–Posiada wiedzę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umiejętności, które są efektem samodzielnej pracy, wynikają z</w:t>
      </w:r>
    </w:p>
    <w:p w:rsidR="004808A1" w:rsidRPr="008C306D" w:rsidRDefault="004808A1" w:rsidP="0048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indywidualnych zainteresowań, potrafi je zaprezentować.</w:t>
      </w:r>
    </w:p>
    <w:p w:rsidR="004808A1" w:rsidRPr="008C306D" w:rsidRDefault="004808A1" w:rsidP="0048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–Jest bardzo aktywny na lekcji.</w:t>
      </w:r>
    </w:p>
    <w:p w:rsidR="004808A1" w:rsidRPr="008C306D" w:rsidRDefault="004808A1" w:rsidP="0048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–Wykonuje zadane prace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ćwiczenia, przynosi niezbędne pomoce.</w:t>
      </w:r>
    </w:p>
    <w:p w:rsidR="004808A1" w:rsidRPr="008C306D" w:rsidRDefault="004808A1" w:rsidP="0048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–Prowadzi na bieżąco ćwiczenia (zeszyt).</w:t>
      </w:r>
    </w:p>
    <w:p w:rsidR="004808A1" w:rsidRPr="008C306D" w:rsidRDefault="004808A1" w:rsidP="0048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–Osiąga sukcesy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konkursach religijnych szkolnych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pozaszkolnych.</w:t>
      </w:r>
    </w:p>
    <w:p w:rsidR="004808A1" w:rsidRPr="008C306D" w:rsidRDefault="004808A1" w:rsidP="0048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C306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 ocenę bardzo dobrą uczeń:</w:t>
      </w:r>
    </w:p>
    <w:p w:rsidR="004808A1" w:rsidRPr="008C306D" w:rsidRDefault="004808A1" w:rsidP="0048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pełny zakres wiadomości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 wynikających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nauczania.</w:t>
      </w:r>
    </w:p>
    <w:p w:rsidR="004808A1" w:rsidRPr="008C306D" w:rsidRDefault="004808A1" w:rsidP="0048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–Sprawnie posługuje się nabytymi umiejętnościami, jest zawsze przygotowany i</w:t>
      </w:r>
    </w:p>
    <w:p w:rsidR="004808A1" w:rsidRPr="008C306D" w:rsidRDefault="004808A1" w:rsidP="0048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aktywny na lekcji.</w:t>
      </w:r>
    </w:p>
    <w:p w:rsidR="004808A1" w:rsidRPr="008C306D" w:rsidRDefault="004808A1" w:rsidP="0048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–Posiada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starannie prowadzi ćwiczenia (zeszyt).</w:t>
      </w:r>
    </w:p>
    <w:p w:rsidR="004808A1" w:rsidRPr="008C306D" w:rsidRDefault="004808A1" w:rsidP="0048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–Przynosi niezbędne pomoce.</w:t>
      </w:r>
    </w:p>
    <w:p w:rsidR="004808A1" w:rsidRPr="008C306D" w:rsidRDefault="004808A1" w:rsidP="0048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–Bierze aktywny udział w</w:t>
      </w:r>
    </w:p>
    <w:p w:rsidR="004808A1" w:rsidRPr="008C306D" w:rsidRDefault="004808A1" w:rsidP="0048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organizowanych konkursach religijnych na terenie szkoły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parafii.</w:t>
      </w:r>
    </w:p>
    <w:p w:rsidR="004808A1" w:rsidRPr="008C306D" w:rsidRDefault="004808A1" w:rsidP="0048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C306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 ocenę dobrą uczeń:</w:t>
      </w:r>
    </w:p>
    <w:p w:rsidR="004808A1" w:rsidRPr="008C306D" w:rsidRDefault="004808A1" w:rsidP="0048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 większość wiadomości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 wynikających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nauczania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poprawnie zaprezentować.</w:t>
      </w:r>
    </w:p>
    <w:p w:rsidR="004808A1" w:rsidRPr="008C306D" w:rsidRDefault="004808A1" w:rsidP="0048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–Prowadzi na bieżąco ćwiczenia (zeszyt), jest zawsze przygotowany do katechezy.</w:t>
      </w:r>
    </w:p>
    <w:p w:rsidR="004808A1" w:rsidRPr="008C306D" w:rsidRDefault="004808A1" w:rsidP="0048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–Wykonuje systematycznie zadane prace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ćwiczenia.</w:t>
      </w:r>
    </w:p>
    <w:p w:rsidR="004808A1" w:rsidRPr="008C306D" w:rsidRDefault="004808A1" w:rsidP="0048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–Uczeń posiada wiedzę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 pozwalające na samodzielne wykorzystanie, jest aktywny na lekcji.</w:t>
      </w:r>
    </w:p>
    <w:p w:rsidR="004808A1" w:rsidRPr="008C306D" w:rsidRDefault="004808A1" w:rsidP="0048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C306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 ocenę dostateczną uczeń:</w:t>
      </w:r>
    </w:p>
    <w:p w:rsidR="004808A1" w:rsidRPr="008C306D" w:rsidRDefault="004808A1" w:rsidP="0048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–Posiada wiedzę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umiejętności niezbędne na danym etapie nauki, pozwalające na </w:t>
      </w:r>
    </w:p>
    <w:p w:rsidR="004808A1" w:rsidRPr="008C306D" w:rsidRDefault="004808A1" w:rsidP="0048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rozumienie podstawowych zagadnień.</w:t>
      </w:r>
    </w:p>
    <w:p w:rsidR="004808A1" w:rsidRPr="008C306D" w:rsidRDefault="004808A1" w:rsidP="0048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–Potrafi wyrywkowo stosować wiedzę, proste zagadnienia przedstawia przy pomocy </w:t>
      </w:r>
    </w:p>
    <w:p w:rsidR="004808A1" w:rsidRPr="008C306D" w:rsidRDefault="004808A1" w:rsidP="0048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nauczyciela, ale ma braki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wiadomościach.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Uzupełnia na bieżąco ćwiczenia (zeszyt).</w:t>
      </w:r>
    </w:p>
    <w:p w:rsidR="004808A1" w:rsidRPr="008C306D" w:rsidRDefault="004808A1" w:rsidP="0048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zadane prace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przynosi niezbędne pomoce np. podręcznik.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wykazuje większego zainteresowania przedmiotem.</w:t>
      </w:r>
    </w:p>
    <w:p w:rsidR="004808A1" w:rsidRPr="008C306D" w:rsidRDefault="004808A1" w:rsidP="0048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C306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Na ocenę dopuszczającą uczeń: </w:t>
      </w:r>
    </w:p>
    <w:p w:rsidR="004808A1" w:rsidRDefault="004808A1" w:rsidP="0048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minimalną wiedzę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 przewidziane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programie nauczania.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braki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wiedzy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umiejętnościach religijnych, które nie uniemożliwiają mu czynienia postępów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ciągu dalszej nauki.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Ma ćwiczenia (zeszyt), które rzadko są uzupełniane.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Sporadycznie włącza się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06D">
        <w:rPr>
          <w:rFonts w:ascii="Times New Roman" w:eastAsia="Times New Roman" w:hAnsi="Times New Roman" w:cs="Times New Roman"/>
          <w:sz w:val="24"/>
          <w:szCs w:val="24"/>
          <w:lang w:eastAsia="pl-PL"/>
        </w:rPr>
        <w:t>pracę grupy, proste polecenia wymagające zastosowania podstawowych umiejętności wykonuje przy pomocy nauczyciela.</w:t>
      </w:r>
    </w:p>
    <w:p w:rsidR="004808A1" w:rsidRDefault="004808A1" w:rsidP="0048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08A1" w:rsidRPr="002D53FD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D53F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 ocenę niedostateczną uczeń: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zostały spełnione kryteria wymagań na ocenę dopuszczającą, niezbędne do 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nia podstawowych umiejętności.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–Nie pro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wadzi zeszytu, ćwiczeń, nie wykonuje zadawanych prac.</w:t>
      </w:r>
    </w:p>
    <w:p w:rsidR="004808A1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Odmawia wszelkiej współpracy.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F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II.SZCZEGÓŁOWE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808A1" w:rsidRPr="002D53FD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D53F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 ocenę celującą uczeń: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 materiał przewidziany programem w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stopniu bardzo do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brym.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–Samodzielnie i 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twórczo roz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wija własne zainteresowania prz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edmiotem.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–Bierze udział i osiąga sukcesy w 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konkursach religijnych.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Biegle posługuje się zdobytą wiedzą, posiada wiedzę wykraczającą poza program 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czania klasy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trzecie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j.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–Jest wzorem i 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przykładem dla innych uczniów.</w:t>
      </w:r>
    </w:p>
    <w:p w:rsidR="004808A1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–Posiada uzupełnione ćwiczenia (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zeszyt).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3F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 ocenę bardzo dobrą uczeń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–Zna modlitwy: Ojcze nasz ,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Zdrowaś Maryjo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,Aniele Boży, Wieczny odpoczynek, 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 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nadziei, 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Akt żalu, Akt wiary, Akt miłości, Dziesięć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rzykazań, Przykazanie miłości, Warunki dobrej spowiedzi, Przyka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zania kościelne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–Wi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e, że patronem klasy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trzeciej jest św. Brat Albert i wie, jak naśladować jego miłość do Jezusa i 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bliźnich.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–Wymienia i wyjaśnia przykazania Dekalogu i wie, że są one życio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wymi drogowskazami.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–Zna i 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 przykazania kościelne.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–Wie, jak właściwie zac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hować się na Mszy Świętej.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elementy obrzędów wstępnych Mszy Świętej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–Zna i 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 znaczenie gestów,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obrzędów, postaw, pozdrowień i 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wezwań, modlitw 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występujących w 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czasie Mszy Świętej.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–Wymienia i 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 warunki przyst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ępowania do sakramentu pokuty i 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pojednania.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ie, czym jest grzech człowiek i 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łaska uświęcająca.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Zna strukturę 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iturgii słowa i 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wie, jak należy owocnie słuchać słowa Bożego.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podstawow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dary przynoszone do ołtarza i wie o potrzebie ofiarowania siebie samego Bogu podczas procesji z 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darami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–Opowiada o 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wyd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arzeniach Ostatniej Wieczerzy i 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 słowo „przeistoczenie”.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Pan Jezus przemienia chleb w swoje Ciało, a wino w swoją Krew, jest obecny  pod postacią Chleba i 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Wina.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–Wie, że pełne uczestnictwo w Eucharystii łączy się z 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przystąpieniem do Komunii Świętej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Wyjaśnia, co to znaczy, że Jezus karmi nas swoim Ciałem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Wie, jak modlić się przed przyjęci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 Komunii Świętej, dziękować i 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uwielbiać Jezusa 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Euchary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stycznego.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Wyjaśnia, czym jest błogosławieństwo.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Wie, jak realizować posła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Jezusa, dzielić się wiarą i dawać o 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Nim świadectwo.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–Zna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tajemnice różańca świętego.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–Wymienia nabożeństwa w 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liturgicznym: różańcowe, majowe, czerwcowe, droga 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krzyżow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a, gorzkie żale.</w:t>
      </w:r>
    </w:p>
    <w:p w:rsidR="004808A1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–Wymienia najważniejsze święta w roku liturgicznym.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–Zna i 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pozdrowienia chrześcijańskie.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zachowuje się w 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kościele i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miejscach kultu.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–Z 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szacunkiem odnosi się do kap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łanów, rodziców, nauczycieli, wy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chowawców.</w:t>
      </w:r>
    </w:p>
    <w:p w:rsidR="004808A1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–Posia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da uzupełnione ćwiczenia (zeszyt).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08A1" w:rsidRPr="002D53FD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D53F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 ocenę dobrą uczeń: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Zna wię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kszość modlitw przewidzianych w 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programie nauczania.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 rel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igijne znaczenie znaku krzyża i poprawnie czyni znak krzy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ża.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–Wie, kim był i 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dlaczego warto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naśladować Świętego Brata Alberta –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patrona roku.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–Wymienia i 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 przykazania Dekalogu.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–Zna i 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 przykazania kościelne.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niektóre elementy obrzędów wstępnych Mszy Świętej.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–Zna i 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 większość gestów,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obrzędów, postaw, pozdrowień i wezwań, modlitw występujących w 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czasie Mszy Świętej.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warunki przystępowania do sakramentu pokuty i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pojednania.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Wie, czym jest gr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zech człowieka i 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łaska uświęcająca.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–Zna strukturę liturgii słowa i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wie, jak należy owocnie słuchać słowa Bożego.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–Wymienia podstawowe dary 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przynoszone do ołtarza.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–Opowiada o 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wydarzeniach Ostatniej Wieczerzy.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Pan Jezus przemienia chleb w 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swoj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Ciało, a wino w swoją Krew, jest obecny  pod postacią Chleba i 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Wina.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–Wie, że pełne uczestnictwo w Eucharystii łączy się z przystąpieniem d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o Komunii Świętej.</w:t>
      </w:r>
    </w:p>
    <w:p w:rsidR="004808A1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Wie, jak modli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 się przed przyjęciem Komunii.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Wie, czym jest błogosławieństwo.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Zna tajemnice różańca świętego.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–Wymienia niektóre nabożeństwa i najważniejsze święta w roku litur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gicznym.</w:t>
      </w:r>
    </w:p>
    <w:p w:rsidR="004808A1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–Zna i 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stosu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 pozdrowienia chrześcijańskie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–Poprawnie zachowuje się w kościele i w 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miejscach kultu.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–Z 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szacunkiem odnosi się do kapłanów, rodziców,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auczycieli, wy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chowawców.</w:t>
      </w:r>
    </w:p>
    <w:p w:rsidR="004808A1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uzupełnione ćwiczenia (zeszyt).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08A1" w:rsidRPr="002D53FD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D53F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 ocenę dostateczną uczeń: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wybrane modlitwy przewidziane w programie nauczania, powie je z 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pomocą 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ciela.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Poprawnie czyni znak krzyża.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Wie, że Święty Brat Albert jest patronem roku.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przykazania Dekalogu.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Zna przykazania kościelne.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–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niektóre elementy obrzędów wstępnych Mszy Świętej.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–Zna i rozum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ie większość gestów, obrzędów, postaw, pozdrowień i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wezwań, modlitw występujących w 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czasie Mszy Świętej.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warunki przystępowania do sakramentu pokuty i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pojednania.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e, czym jest grzech człowieka i 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łaska uświęcająca.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–Opowiada o wydarzeniach O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statniej Wieczerzy.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–Wie, że pełne uczestnictwo w Eucharystii łączy się z 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przystąpieniem do Komunii Świętej.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–Wie, czym jest błogosławieństwo.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Zna niektóre tajemnice różańca świętego.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–Wymienia niektóre nabożeństwa i najważniejsze święta w roku liturg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icznym.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Zna pozdrowienia chrześcijańskie.</w:t>
      </w:r>
    </w:p>
    <w:p w:rsidR="004808A1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–Posiada ćwiczenia (zeszyt), w 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są liczne braki.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08A1" w:rsidRPr="002D53FD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D53F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 ocenę dopuszczającą uczeń: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wybrane modlitwy przewidziane w programie nauczania, powie je z pomocą  nauczy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ciela.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Poprawnie czyni znak krzyża.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–Wi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e, że Święty Brat Albert jest patronem roku.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–Wymienia z 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pomocą nauczyciela przykazania Dekalogu.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–Wymienia z 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pomocą nauczyciela przykazania kościelne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Zna kilka gestów,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obrzędów, postaw, pozdrowień i wezwań, modlitw występujących w 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czasie Mszy Świętej.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 warunki przyst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ępowania do sakramentu pokuty i 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pojednania.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Wie, czym jest grzech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człowieka i 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łaska uświęcająca.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–Opowiada o 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wydarzeniach Ostatniej Wieczerzy.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Wie, że pełne uczestnictwo w Eucharystii łączy się z przystąpieniem do Komunii Świę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tej.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Wie, czym jest błogosławieństwo.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Zna niektóre tajemnice różańca świętego.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Zna pozdrowienia chrześcijańskie.</w:t>
      </w:r>
    </w:p>
    <w:p w:rsidR="004808A1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–Posiada ćwiczenia (zeszyt), w 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są liczne braki.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08A1" w:rsidRPr="00DE3FB7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E3FB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Na ocenę niedostateczną uczeń:</w:t>
      </w:r>
    </w:p>
    <w:p w:rsidR="004808A1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Nie spełnia wymagań na ocenę dopuszczającą.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08A1" w:rsidRPr="002D53FD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D53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Ad.5. Przewidywane osiągnięcia uczniów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–Zna modlitwy: Ojcze nasz ,Zdrowaś Maryjo ,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Aniel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Boży ,Wieczny odpoczynek, Akt nadziei, 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Akt żalu, Akt wiary, Akt miłości, Dziesięć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rzykazań, Przykazanie miłości, Warunki dobrej spowiedzi, Przyka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zania kościelne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–Wie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patronem klasy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trzeciej jest św. Brat Albert i wie, jak naśla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dować 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miłość do Jezusa i 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bliźnich.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–Wymienia i 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 przykazania Dekalogu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wie, że są one życio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wymi drogowskazami.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–Zna i 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 przykazania kościelne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–Wie, jak właściwie zacho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wać się na Mszy Świętej.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elementy obrzędów wstępnych Mszy Świętej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–Zna i 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 znaczenie gestów,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obrzędów, postaw, pozdrowień i wezwań, modlitw występujących w 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czasie Mszy Świętej.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–Wymienia i 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wyjaśnia warunki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przystępowania do sakramentu pokuty i 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pojednania.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e, czym jest grzech człowieka i 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łaska uświęcająca.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–Zna strukturę liturgii słowa i 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wie jak należy owocnie słuchać słowa Bożego.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–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podstawow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dary przynoszone do ołtarza i wie o potrzebie ofiarowania siebie samego Bogu podczas procesji z 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darami.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–Opowiada o 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wydarzeniach Ostatniej 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czerzy 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 słowo „przeistoczenie”.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Pan Jezus przemienia chleb w swoje Ciało, a wino w swoją Krew, jest obecny pod postacią Chleba i 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Wina.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–Wie, że pełne uczestnictwo w Eucharystii łączy się z 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przystąpieniem do Komunii Świętej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Wyjaśnia, co to znaczy, że Jezus karmi nas swoim Ciałem.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–Wie, jak modlić się przed przyjęciem Komunii Świętej i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dziękować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uwielbiać Jezusa Eucharystycznego.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–Wyjaśnia, czym jest błogosławieństwo.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–Wie, jak realizować posłanie Jezusa, dzielić się wiarą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dawać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Nim świadectwo.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–Zna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tajemnice różańca świętego.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–Wymienia nabożeństwa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roku liturgicznym: różańcowe, majowe, czerwcowe, droga krzyżowa, gorzkie żale.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–Wymienia najważniejsze święta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roku liturgicznym.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–Rozpoznaje znaki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symbole religijne: krzyż, różaniec, Pismo Święte.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–Zna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pozdrowienia chrześcijańskie.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–Poprawnie zachowuje się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kościele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miejscach kultu.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–Bierze czynny udział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Eucharystii, świętowaniu niedzieli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uroczystościach religijnych.</w:t>
      </w:r>
    </w:p>
    <w:p w:rsidR="004808A1" w:rsidRPr="00580279" w:rsidRDefault="004808A1" w:rsidP="0048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–Z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0279">
        <w:rPr>
          <w:rFonts w:ascii="Times New Roman" w:eastAsia="Times New Roman" w:hAnsi="Times New Roman" w:cs="Times New Roman"/>
          <w:sz w:val="24"/>
          <w:szCs w:val="24"/>
          <w:lang w:eastAsia="pl-PL"/>
        </w:rPr>
        <w:t>szacunkiem odnosi się do kapłanów, rodziców, nauczycieli, wychowawców</w:t>
      </w:r>
    </w:p>
    <w:p w:rsidR="004808A1" w:rsidRDefault="004808A1" w:rsidP="004808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08A1" w:rsidRDefault="004808A1" w:rsidP="004808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08A1" w:rsidRPr="00580279" w:rsidRDefault="004808A1" w:rsidP="004808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Katecheta ks. Roman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Tupaj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CSMA</w:t>
      </w:r>
    </w:p>
    <w:p w:rsidR="00EF472C" w:rsidRDefault="00EF472C">
      <w:bookmarkStart w:id="0" w:name="_GoBack"/>
      <w:bookmarkEnd w:id="0"/>
    </w:p>
    <w:sectPr w:rsidR="00EF472C" w:rsidSect="001E4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D0D69"/>
    <w:multiLevelType w:val="hybridMultilevel"/>
    <w:tmpl w:val="55E246F6"/>
    <w:lvl w:ilvl="0" w:tplc="94448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4808A1"/>
    <w:rsid w:val="001E4B9C"/>
    <w:rsid w:val="004808A1"/>
    <w:rsid w:val="00EF472C"/>
    <w:rsid w:val="00FA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8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0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8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08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1948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Robert</cp:lastModifiedBy>
  <cp:revision>2</cp:revision>
  <dcterms:created xsi:type="dcterms:W3CDTF">2016-10-04T09:56:00Z</dcterms:created>
  <dcterms:modified xsi:type="dcterms:W3CDTF">2016-10-04T09:56:00Z</dcterms:modified>
</cp:coreProperties>
</file>